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39B" w:rsidRPr="00176D06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b/>
          <w:color w:val="3366FF"/>
          <w:sz w:val="28"/>
          <w:szCs w:val="28"/>
        </w:rPr>
      </w:pPr>
      <w:r w:rsidRPr="00176D06">
        <w:rPr>
          <w:rFonts w:ascii="Times New Roman" w:eastAsia="Times New Roman" w:hAnsi="Times New Roman" w:cs="Times New Roman"/>
          <w:b/>
          <w:color w:val="3366FF"/>
          <w:sz w:val="28"/>
          <w:szCs w:val="28"/>
        </w:rPr>
        <w:t>ПРИЛОЖЕНИЕ 1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На фотографии в газете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 xml:space="preserve">нечетко </w:t>
      </w:r>
      <w:proofErr w:type="gramStart"/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изображены</w:t>
      </w:r>
      <w:proofErr w:type="gramEnd"/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бойцы, еще почти что дети,</w:t>
      </w:r>
    </w:p>
    <w:p w:rsidR="00CE339B" w:rsidRPr="00F86F2A" w:rsidRDefault="00CE339B" w:rsidP="00CE339B">
      <w:pPr>
        <w:shd w:val="clear" w:color="auto" w:fill="FAFBFC"/>
        <w:spacing w:before="150" w:after="225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герои мировой войны.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646464"/>
          <w:sz w:val="28"/>
          <w:szCs w:val="28"/>
        </w:rPr>
        <w:t> </w:t>
      </w: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Они снимались перед боем -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в обнимку, четверо у рва.</w:t>
      </w:r>
    </w:p>
    <w:p w:rsidR="00CE339B" w:rsidRPr="00F86F2A" w:rsidRDefault="00CE339B" w:rsidP="00CE339B">
      <w:pPr>
        <w:shd w:val="clear" w:color="auto" w:fill="FAFBFC"/>
        <w:spacing w:before="150" w:after="225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 xml:space="preserve">И было небо </w:t>
      </w:r>
      <w:proofErr w:type="spellStart"/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голубое</w:t>
      </w:r>
      <w:proofErr w:type="spellEnd"/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,</w:t>
      </w:r>
    </w:p>
    <w:p w:rsidR="00CE339B" w:rsidRPr="00F86F2A" w:rsidRDefault="00CE339B" w:rsidP="00CE339B">
      <w:pPr>
        <w:shd w:val="clear" w:color="auto" w:fill="FAFBFC"/>
        <w:spacing w:before="150" w:after="225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была зеленая трава.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Никто не знает их фамилий,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о них ни песен нет, ни книг.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Здесь чей-то сын и чей-то милый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и чей-то первый ученик.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646464"/>
          <w:sz w:val="28"/>
          <w:szCs w:val="28"/>
        </w:rPr>
        <w:t> </w:t>
      </w: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Они легли на поле боя,-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жить начинавшие едва.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 xml:space="preserve">И было небо </w:t>
      </w:r>
      <w:proofErr w:type="spellStart"/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голубое</w:t>
      </w:r>
      <w:proofErr w:type="spellEnd"/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,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была зеленая трава.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646464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3366FF"/>
          <w:sz w:val="28"/>
          <w:szCs w:val="28"/>
        </w:rPr>
        <w:t>Забы</w:t>
      </w: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ть тот горький год неблизкий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мы никогда бы не смогли.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По всей России обелиски,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как души, рвутся из земли.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...Они прикрыли жизнь собою,-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жить начинавшие едва,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 xml:space="preserve">чтоб было небо </w:t>
      </w:r>
      <w:proofErr w:type="spellStart"/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голубое</w:t>
      </w:r>
      <w:proofErr w:type="spellEnd"/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,</w:t>
      </w:r>
    </w:p>
    <w:p w:rsidR="00CE339B" w:rsidRPr="00F86F2A" w:rsidRDefault="00CE339B" w:rsidP="00CE339B">
      <w:pPr>
        <w:shd w:val="clear" w:color="auto" w:fill="FAFBFC"/>
        <w:spacing w:before="150" w:after="0" w:line="270" w:lineRule="atLeast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F86F2A">
        <w:rPr>
          <w:rFonts w:ascii="Times New Roman" w:eastAsia="Times New Roman" w:hAnsi="Times New Roman" w:cs="Times New Roman"/>
          <w:color w:val="3366FF"/>
          <w:sz w:val="28"/>
          <w:szCs w:val="28"/>
        </w:rPr>
        <w:t>была зеленая трава.</w:t>
      </w:r>
    </w:p>
    <w:p w:rsidR="000923F2" w:rsidRDefault="000923F2"/>
    <w:sectPr w:rsidR="00092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339B"/>
    <w:rsid w:val="000923F2"/>
    <w:rsid w:val="00CE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2013-05-01T11:42:00Z</dcterms:created>
  <dcterms:modified xsi:type="dcterms:W3CDTF">2013-05-01T11:43:00Z</dcterms:modified>
</cp:coreProperties>
</file>